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9" w:rsidRDefault="00BF4459" w:rsidP="00BF4459">
      <w:pPr>
        <w:spacing w:after="0" w:line="240" w:lineRule="auto"/>
      </w:pPr>
      <w:r>
        <w:t>Osnovna škola „Petar Zoranić“</w:t>
      </w:r>
    </w:p>
    <w:p w:rsidR="00BF4459" w:rsidRDefault="00BF4459" w:rsidP="00BF4459">
      <w:pPr>
        <w:spacing w:after="0" w:line="240" w:lineRule="auto"/>
      </w:pPr>
      <w:r>
        <w:t xml:space="preserve">Jurja </w:t>
      </w:r>
      <w:proofErr w:type="spellStart"/>
      <w:r>
        <w:t>Barakovića</w:t>
      </w:r>
      <w:proofErr w:type="spellEnd"/>
      <w:r>
        <w:t xml:space="preserve"> 24</w:t>
      </w:r>
    </w:p>
    <w:p w:rsidR="00BF4459" w:rsidRDefault="00BF4459" w:rsidP="00BF4459">
      <w:pPr>
        <w:spacing w:after="0" w:line="240" w:lineRule="auto"/>
      </w:pPr>
      <w:r>
        <w:t>23232 Nin</w:t>
      </w:r>
    </w:p>
    <w:p w:rsidR="00BF4459" w:rsidRDefault="00F41B84" w:rsidP="00BF4459">
      <w:pPr>
        <w:spacing w:after="0" w:line="240" w:lineRule="auto"/>
      </w:pPr>
      <w:hyperlink r:id="rId7" w:history="1">
        <w:r w:rsidR="00BF4459" w:rsidRPr="00D2417D">
          <w:rPr>
            <w:rStyle w:val="Hiperveza"/>
          </w:rPr>
          <w:t>ured@os-pzoranic-nin.skole.hr</w:t>
        </w:r>
      </w:hyperlink>
    </w:p>
    <w:p w:rsidR="00BF4459" w:rsidRDefault="00BF4459" w:rsidP="00BF4459">
      <w:pPr>
        <w:spacing w:after="0" w:line="240" w:lineRule="auto"/>
      </w:pPr>
    </w:p>
    <w:p w:rsidR="00BF4459" w:rsidRDefault="00BF4459" w:rsidP="00BF4459">
      <w:pPr>
        <w:spacing w:after="0" w:line="240" w:lineRule="auto"/>
      </w:pPr>
      <w:r>
        <w:t>Nin, 14. svibnja 2018. godine</w:t>
      </w:r>
    </w:p>
    <w:p w:rsidR="00BF4459" w:rsidRDefault="00BF4459" w:rsidP="00BF4459">
      <w:pPr>
        <w:spacing w:after="0" w:line="240" w:lineRule="auto"/>
      </w:pPr>
    </w:p>
    <w:p w:rsidR="00BF4459" w:rsidRPr="00456179" w:rsidRDefault="001169E1" w:rsidP="004561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Otvoreni sat u OŠ „Petar Zoranić“ Nin</w:t>
      </w:r>
    </w:p>
    <w:p w:rsidR="00E308A2" w:rsidRDefault="00E308A2" w:rsidP="00BF4459">
      <w:pPr>
        <w:spacing w:after="0" w:line="240" w:lineRule="auto"/>
      </w:pPr>
    </w:p>
    <w:p w:rsidR="00E308A2" w:rsidRDefault="00E308A2" w:rsidP="00E308A2">
      <w:pPr>
        <w:spacing w:after="0" w:line="240" w:lineRule="auto"/>
      </w:pPr>
      <w:r w:rsidRPr="00E308A2">
        <w:rPr>
          <w:b/>
        </w:rPr>
        <w:t>Otvoreni sat</w:t>
      </w:r>
      <w:r>
        <w:t xml:space="preserve"> održati će se u utorak, 22. svibnja 2018. godine u Područnoj školi u </w:t>
      </w:r>
      <w:proofErr w:type="spellStart"/>
      <w:r>
        <w:t>Vrsima</w:t>
      </w:r>
      <w:proofErr w:type="spellEnd"/>
      <w:r>
        <w:t xml:space="preserve"> u 10:00 sati, u Matičnoj školi u Ninu u 11:30.</w:t>
      </w:r>
    </w:p>
    <w:p w:rsidR="00E308A2" w:rsidRDefault="00E308A2" w:rsidP="00E308A2">
      <w:pPr>
        <w:spacing w:after="0" w:line="240" w:lineRule="auto"/>
      </w:pPr>
    </w:p>
    <w:p w:rsidR="00E308A2" w:rsidRDefault="00E308A2" w:rsidP="00E308A2">
      <w:pPr>
        <w:spacing w:after="0" w:line="240" w:lineRule="auto"/>
      </w:pPr>
      <w:r>
        <w:t>Na Otvorenom satu učenici, roditelji i svi uzvanici moći će vidjeti na koji način su učitelji i stručni suradnici obogatili nastavne aktivnosti znanjem i iskustvom stečenim u europskim i drugim projektima. Njima su se pridružili i svi drugi učitelji koji su željeli pokazati dio svoga rada.</w:t>
      </w:r>
    </w:p>
    <w:p w:rsidR="00BF4459" w:rsidRDefault="00BF4459" w:rsidP="00BF4459">
      <w:pPr>
        <w:spacing w:after="0" w:line="240" w:lineRule="auto"/>
      </w:pPr>
    </w:p>
    <w:p w:rsidR="008F3BF2" w:rsidRDefault="00A0798B" w:rsidP="005E2E81">
      <w:r>
        <w:t xml:space="preserve">Osnovna škola „Petar Zoranić“ Nin je mala škola u Zadarskoj županiji koja je vrlo aktivna u europskim </w:t>
      </w:r>
      <w:r w:rsidR="004A393B">
        <w:t xml:space="preserve">i drugim </w:t>
      </w:r>
      <w:r>
        <w:t xml:space="preserve">projektima s ciljem modernizacije rada kroz međunarodnu suradnju. </w:t>
      </w:r>
      <w:r w:rsidR="004A393B">
        <w:t xml:space="preserve">Škola je </w:t>
      </w:r>
      <w:r w:rsidR="004A393B" w:rsidRPr="00456179">
        <w:rPr>
          <w:b/>
        </w:rPr>
        <w:t xml:space="preserve">Microsoft </w:t>
      </w:r>
      <w:proofErr w:type="spellStart"/>
      <w:r w:rsidR="004A393B" w:rsidRPr="00456179">
        <w:rPr>
          <w:b/>
        </w:rPr>
        <w:t>Showcase</w:t>
      </w:r>
      <w:proofErr w:type="spellEnd"/>
      <w:r w:rsidR="004A393B" w:rsidRPr="00456179">
        <w:rPr>
          <w:b/>
        </w:rPr>
        <w:t xml:space="preserve"> </w:t>
      </w:r>
      <w:proofErr w:type="spellStart"/>
      <w:r w:rsidR="004A393B" w:rsidRPr="00456179">
        <w:rPr>
          <w:b/>
        </w:rPr>
        <w:t>School</w:t>
      </w:r>
      <w:proofErr w:type="spellEnd"/>
      <w:r w:rsidR="004A393B">
        <w:t xml:space="preserve"> i dio je europske mreže potpore darovitim učenicima pri Vijeću Europe (ETSN) kao </w:t>
      </w:r>
      <w:r w:rsidR="004A393B" w:rsidRPr="00456179">
        <w:rPr>
          <w:b/>
        </w:rPr>
        <w:t xml:space="preserve">European Talent </w:t>
      </w:r>
      <w:proofErr w:type="spellStart"/>
      <w:r w:rsidR="004A393B" w:rsidRPr="00456179">
        <w:rPr>
          <w:b/>
        </w:rPr>
        <w:t>Point</w:t>
      </w:r>
      <w:proofErr w:type="spellEnd"/>
      <w:r w:rsidR="004A393B">
        <w:t xml:space="preserve">. </w:t>
      </w:r>
      <w:r w:rsidR="005E2E81">
        <w:t xml:space="preserve">Razvojni plan škole je pokazao da je školi vrlo potreban motiviran i educiran tim koji je osnažio i potaknuo i ostale učitelje sklone inovacijama. </w:t>
      </w:r>
      <w:r>
        <w:t>Trenutno se u</w:t>
      </w:r>
      <w:r w:rsidR="00E308A2">
        <w:t xml:space="preserve"> školi provodi nekoliko</w:t>
      </w:r>
      <w:r>
        <w:t xml:space="preserve"> </w:t>
      </w:r>
      <w:r w:rsidR="00B54EE5">
        <w:t xml:space="preserve">većih i veliki broj manjih </w:t>
      </w:r>
      <w:r>
        <w:t xml:space="preserve">projekata. </w:t>
      </w:r>
    </w:p>
    <w:p w:rsidR="00A0798B" w:rsidRDefault="00A0798B" w:rsidP="005E2E81">
      <w:r>
        <w:t xml:space="preserve">U </w:t>
      </w:r>
      <w:proofErr w:type="spellStart"/>
      <w:r w:rsidR="00E308A2">
        <w:t>Erasmus</w:t>
      </w:r>
      <w:proofErr w:type="spellEnd"/>
      <w:r w:rsidR="00E308A2">
        <w:t xml:space="preserve">+ </w:t>
      </w:r>
      <w:r>
        <w:t xml:space="preserve">KA1 projektu </w:t>
      </w:r>
      <w:r w:rsidRPr="008F3BF2">
        <w:rPr>
          <w:b/>
        </w:rPr>
        <w:t>„Nova znanja i kvalitetne metode poučavanja u europskoj školi“</w:t>
      </w:r>
      <w:r>
        <w:t xml:space="preserve"> tri su učiteljice </w:t>
      </w:r>
      <w:r w:rsidR="005E2E81">
        <w:t xml:space="preserve">sudjelovale na ISE ljetnoj školi 2016. godine (tečajevi: </w:t>
      </w:r>
      <w:proofErr w:type="spellStart"/>
      <w:r w:rsidR="005E2E81">
        <w:t>GoLab</w:t>
      </w:r>
      <w:proofErr w:type="spellEnd"/>
      <w:r w:rsidR="005E2E81">
        <w:t xml:space="preserve">, </w:t>
      </w:r>
      <w:proofErr w:type="spellStart"/>
      <w:r w:rsidR="005E2E81">
        <w:t>CREATIONs</w:t>
      </w:r>
      <w:proofErr w:type="spellEnd"/>
      <w:r w:rsidR="005E2E81">
        <w:t xml:space="preserve">). U KA1 projektu </w:t>
      </w:r>
      <w:r w:rsidR="005E2E81" w:rsidRPr="008F3BF2">
        <w:rPr>
          <w:b/>
        </w:rPr>
        <w:t>„Nova znanja i nove tehnologije za učenike posebnih potreba“</w:t>
      </w:r>
      <w:r w:rsidR="005E2E81">
        <w:t xml:space="preserve"> kroz 17 mobilnosti (13 tečajeva i 4 </w:t>
      </w:r>
      <w:proofErr w:type="spellStart"/>
      <w:r w:rsidR="005E2E81">
        <w:t>job</w:t>
      </w:r>
      <w:proofErr w:type="spellEnd"/>
      <w:r w:rsidR="005E2E81">
        <w:t xml:space="preserve"> </w:t>
      </w:r>
      <w:proofErr w:type="spellStart"/>
      <w:r w:rsidR="005E2E81">
        <w:t>shadowinga</w:t>
      </w:r>
      <w:proofErr w:type="spellEnd"/>
      <w:r w:rsidR="005E2E81">
        <w:t xml:space="preserve">) ravnatelja, učitelja i stručnih suradnika stečene su kompetencije koje omogućuju </w:t>
      </w:r>
      <w:r w:rsidR="005E2E81" w:rsidRPr="005E2E81">
        <w:t>školsko</w:t>
      </w:r>
      <w:r w:rsidR="005E2E81">
        <w:t>m</w:t>
      </w:r>
      <w:r w:rsidR="005E2E81" w:rsidRPr="005E2E81">
        <w:t xml:space="preserve"> menadžment</w:t>
      </w:r>
      <w:r w:rsidR="005E2E81">
        <w:t>u</w:t>
      </w:r>
      <w:r w:rsidR="008F3BF2">
        <w:t xml:space="preserve"> bolji uvid u iskustva</w:t>
      </w:r>
      <w:r w:rsidR="005E2E81" w:rsidRPr="005E2E81">
        <w:t xml:space="preserve"> dobre</w:t>
      </w:r>
      <w:r w:rsidR="00456179">
        <w:t xml:space="preserve"> prakse pa će i moći</w:t>
      </w:r>
      <w:r w:rsidR="008F3BF2">
        <w:t xml:space="preserve"> planirati kvalitetniji</w:t>
      </w:r>
      <w:r w:rsidR="005E2E81" w:rsidRPr="005E2E81">
        <w:t xml:space="preserve"> rad u školi u skladu s potre</w:t>
      </w:r>
      <w:r w:rsidR="008F3BF2">
        <w:t>bama svih učenika, posebice  učenika posebnih potreba</w:t>
      </w:r>
      <w:r w:rsidR="00456179">
        <w:t xml:space="preserve"> (darovite učenike i učenike s teškoćama)</w:t>
      </w:r>
      <w:r w:rsidR="008F3BF2">
        <w:t xml:space="preserve">. Kao rezultat projekta, unaprijedit će se redovna nastava Matematike, Engleskog jezika, Prirode </w:t>
      </w:r>
      <w:r w:rsidR="00456179">
        <w:t xml:space="preserve">i </w:t>
      </w:r>
      <w:proofErr w:type="spellStart"/>
      <w:r w:rsidR="00456179">
        <w:t>i</w:t>
      </w:r>
      <w:proofErr w:type="spellEnd"/>
      <w:r w:rsidR="00456179">
        <w:t xml:space="preserve"> društva, izvannastavne</w:t>
      </w:r>
      <w:r w:rsidR="005E2E81" w:rsidRPr="005E2E81">
        <w:t xml:space="preserve"> aktiv</w:t>
      </w:r>
      <w:r w:rsidR="00456179">
        <w:t>nosti</w:t>
      </w:r>
      <w:r w:rsidR="008F3BF2">
        <w:t xml:space="preserve"> Školski sportski klub, Kreativne radionice i K</w:t>
      </w:r>
      <w:r w:rsidR="005E2E81" w:rsidRPr="005E2E81">
        <w:t>reativne psiho</w:t>
      </w:r>
      <w:r w:rsidR="008F3BF2">
        <w:t>logijske</w:t>
      </w:r>
      <w:r w:rsidR="005E2E81" w:rsidRPr="005E2E81">
        <w:t xml:space="preserve"> radioni</w:t>
      </w:r>
      <w:r w:rsidR="00456179">
        <w:t>ce, program za darovite učenike</w:t>
      </w:r>
      <w:r w:rsidR="005E2E81" w:rsidRPr="005E2E81">
        <w:t xml:space="preserve"> i učenike s teškoćama</w:t>
      </w:r>
      <w:r w:rsidR="00456179">
        <w:t xml:space="preserve">, </w:t>
      </w:r>
      <w:proofErr w:type="spellStart"/>
      <w:r w:rsidR="00456179">
        <w:t>eTwinning</w:t>
      </w:r>
      <w:proofErr w:type="spellEnd"/>
      <w:r w:rsidR="00456179">
        <w:t xml:space="preserve"> projekti</w:t>
      </w:r>
      <w:r w:rsidR="008F3BF2">
        <w:t>.</w:t>
      </w:r>
    </w:p>
    <w:p w:rsidR="008F3BF2" w:rsidRPr="008F3BF2" w:rsidRDefault="008F3BF2" w:rsidP="008F3BF2">
      <w:r w:rsidRPr="008F3BF2">
        <w:t xml:space="preserve">U </w:t>
      </w:r>
      <w:proofErr w:type="spellStart"/>
      <w:r w:rsidRPr="008F3BF2">
        <w:t>Erasmus</w:t>
      </w:r>
      <w:proofErr w:type="spellEnd"/>
      <w:r w:rsidRPr="008F3BF2">
        <w:t>+ KA2 projektu „</w:t>
      </w:r>
      <w:proofErr w:type="spellStart"/>
      <w:r w:rsidRPr="008F3BF2">
        <w:rPr>
          <w:b/>
        </w:rPr>
        <w:t>Wearable</w:t>
      </w:r>
      <w:proofErr w:type="spellEnd"/>
      <w:r w:rsidRPr="008F3BF2">
        <w:rPr>
          <w:b/>
        </w:rPr>
        <w:t xml:space="preserve"> </w:t>
      </w:r>
      <w:proofErr w:type="spellStart"/>
      <w:r w:rsidRPr="008F3BF2">
        <w:rPr>
          <w:b/>
        </w:rPr>
        <w:t>Methodology</w:t>
      </w:r>
      <w:proofErr w:type="spellEnd"/>
      <w:r w:rsidRPr="008F3BF2">
        <w:rPr>
          <w:b/>
        </w:rPr>
        <w:t xml:space="preserve"> A New </w:t>
      </w:r>
      <w:proofErr w:type="spellStart"/>
      <w:r w:rsidRPr="008F3BF2">
        <w:rPr>
          <w:b/>
        </w:rPr>
        <w:t>Methodology</w:t>
      </w:r>
      <w:proofErr w:type="spellEnd"/>
      <w:r w:rsidRPr="008F3BF2">
        <w:rPr>
          <w:b/>
        </w:rPr>
        <w:t xml:space="preserve"> </w:t>
      </w:r>
      <w:proofErr w:type="spellStart"/>
      <w:r w:rsidRPr="008F3BF2">
        <w:rPr>
          <w:b/>
        </w:rPr>
        <w:t>Based</w:t>
      </w:r>
      <w:proofErr w:type="spellEnd"/>
      <w:r w:rsidRPr="008F3BF2">
        <w:rPr>
          <w:b/>
        </w:rPr>
        <w:t xml:space="preserve"> On </w:t>
      </w:r>
      <w:proofErr w:type="spellStart"/>
      <w:r w:rsidRPr="008F3BF2">
        <w:rPr>
          <w:b/>
        </w:rPr>
        <w:t>The</w:t>
      </w:r>
      <w:proofErr w:type="spellEnd"/>
      <w:r w:rsidRPr="008F3BF2">
        <w:rPr>
          <w:b/>
        </w:rPr>
        <w:t xml:space="preserve"> Use </w:t>
      </w:r>
      <w:proofErr w:type="spellStart"/>
      <w:r w:rsidRPr="008F3BF2">
        <w:rPr>
          <w:b/>
        </w:rPr>
        <w:t>Of</w:t>
      </w:r>
      <w:proofErr w:type="spellEnd"/>
      <w:r w:rsidRPr="008F3BF2">
        <w:rPr>
          <w:b/>
        </w:rPr>
        <w:t xml:space="preserve"> </w:t>
      </w:r>
      <w:proofErr w:type="spellStart"/>
      <w:r w:rsidRPr="008F3BF2">
        <w:rPr>
          <w:b/>
        </w:rPr>
        <w:t>Innovative</w:t>
      </w:r>
      <w:proofErr w:type="spellEnd"/>
      <w:r w:rsidRPr="008F3BF2">
        <w:rPr>
          <w:b/>
        </w:rPr>
        <w:t xml:space="preserve"> Technologies For </w:t>
      </w:r>
      <w:proofErr w:type="spellStart"/>
      <w:r w:rsidRPr="008F3BF2">
        <w:rPr>
          <w:b/>
        </w:rPr>
        <w:t>Education</w:t>
      </w:r>
      <w:proofErr w:type="spellEnd"/>
      <w:r w:rsidRPr="008F3BF2">
        <w:rPr>
          <w:b/>
        </w:rPr>
        <w:t xml:space="preserve"> (WM)“</w:t>
      </w:r>
      <w:r w:rsidRPr="008F3BF2">
        <w:t xml:space="preserve"> koristi se tehnologija koju su za obrazovne svrhe prilagodili stručnjaci </w:t>
      </w:r>
      <w:proofErr w:type="spellStart"/>
      <w:r w:rsidRPr="008F3BF2">
        <w:t>The</w:t>
      </w:r>
      <w:proofErr w:type="spellEnd"/>
      <w:r w:rsidRPr="008F3BF2">
        <w:t xml:space="preserve"> </w:t>
      </w:r>
      <w:proofErr w:type="spellStart"/>
      <w:r w:rsidRPr="008F3BF2">
        <w:t>Albacete</w:t>
      </w:r>
      <w:proofErr w:type="spellEnd"/>
      <w:r w:rsidRPr="008F3BF2">
        <w:t xml:space="preserve"> Research Institute </w:t>
      </w:r>
      <w:proofErr w:type="spellStart"/>
      <w:r w:rsidRPr="008F3BF2">
        <w:t>of</w:t>
      </w:r>
      <w:proofErr w:type="spellEnd"/>
      <w:r w:rsidRPr="008F3BF2">
        <w:t xml:space="preserve"> </w:t>
      </w:r>
      <w:proofErr w:type="spellStart"/>
      <w:r w:rsidRPr="008F3BF2">
        <w:t>Informatics</w:t>
      </w:r>
      <w:proofErr w:type="spellEnd"/>
      <w:r w:rsidRPr="008F3BF2">
        <w:t xml:space="preserve">, </w:t>
      </w:r>
      <w:proofErr w:type="spellStart"/>
      <w:r w:rsidRPr="008F3BF2">
        <w:t>Universidad</w:t>
      </w:r>
      <w:proofErr w:type="spellEnd"/>
      <w:r w:rsidRPr="008F3BF2">
        <w:t xml:space="preserve"> De </w:t>
      </w:r>
      <w:proofErr w:type="spellStart"/>
      <w:r w:rsidRPr="008F3BF2">
        <w:t>Castilla</w:t>
      </w:r>
      <w:proofErr w:type="spellEnd"/>
      <w:r w:rsidRPr="008F3BF2">
        <w:t xml:space="preserve"> – La </w:t>
      </w:r>
      <w:proofErr w:type="spellStart"/>
      <w:r w:rsidRPr="008F3BF2">
        <w:t>Mancha</w:t>
      </w:r>
      <w:proofErr w:type="spellEnd"/>
      <w:r w:rsidRPr="008F3BF2">
        <w:t xml:space="preserve">, Španjolska, a koja omogućava suradničko učenje. U razvoju i osmišljavanju aktivnosti, nastavnih materijala i igara za učenike od 9-10 godina sudjeluju osnovne škole iz Španjolske (CEIP ANTÓN DÍAZ, El </w:t>
      </w:r>
      <w:proofErr w:type="spellStart"/>
      <w:r w:rsidRPr="008F3BF2">
        <w:t>Bonillo</w:t>
      </w:r>
      <w:proofErr w:type="spellEnd"/>
      <w:r w:rsidRPr="008F3BF2">
        <w:t>), Bugarske (NU „</w:t>
      </w:r>
      <w:proofErr w:type="spellStart"/>
      <w:r w:rsidRPr="008F3BF2">
        <w:t>St.Kliment</w:t>
      </w:r>
      <w:proofErr w:type="spellEnd"/>
      <w:r w:rsidRPr="008F3BF2">
        <w:t xml:space="preserve"> Ohridski“) i Hrvatske (OŠ „Petar Zoranić“ Nin). </w:t>
      </w:r>
      <w:r>
        <w:t xml:space="preserve"> </w:t>
      </w:r>
      <w:r w:rsidRPr="008F3BF2">
        <w:t>Sve ustanove uključene u projekt su iz ruralnih dijelova europskih država koje su tražile nove načine upotrebe informacijsko komunikacijske tehnologije u obrazovanju s ciljem poticanja i motiviranja učenika stvaranjem dinamičnije nastave s većim stupnjem uključenosti, integriranjem najbolje prakse drugih europskih partnera u svojoj uobičajenoj nastavnoj praksi i okruženju. Znači, nešto sasvim drugačije od uobičajene statičke upotrebe laptopa, tableta ili mobitela u nastavi.</w:t>
      </w:r>
      <w:r>
        <w:t xml:space="preserve"> Zahvaljujući tom projektu opremljena je jedna učionica u Matičnoj školi u Ninu.</w:t>
      </w:r>
    </w:p>
    <w:p w:rsidR="004A393B" w:rsidRDefault="004A393B" w:rsidP="004A393B">
      <w:pPr>
        <w:rPr>
          <w:bCs/>
        </w:rPr>
      </w:pPr>
      <w:r>
        <w:rPr>
          <w:bCs/>
          <w:lang w:val="en-US"/>
        </w:rPr>
        <w:t xml:space="preserve">U </w:t>
      </w:r>
      <w:proofErr w:type="spellStart"/>
      <w:r>
        <w:rPr>
          <w:bCs/>
          <w:lang w:val="en-US"/>
        </w:rPr>
        <w:t>drugom</w:t>
      </w:r>
      <w:proofErr w:type="spellEnd"/>
      <w:r>
        <w:rPr>
          <w:bCs/>
          <w:lang w:val="en-US"/>
        </w:rPr>
        <w:t xml:space="preserve"> KA2 </w:t>
      </w:r>
      <w:proofErr w:type="spellStart"/>
      <w:r>
        <w:rPr>
          <w:bCs/>
          <w:lang w:val="en-US"/>
        </w:rPr>
        <w:t>projektu</w:t>
      </w:r>
      <w:proofErr w:type="spellEnd"/>
      <w:r w:rsidR="00456179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r w:rsidRPr="00456179">
        <w:rPr>
          <w:b/>
          <w:bCs/>
          <w:lang w:val="en-US"/>
        </w:rPr>
        <w:t>„Fun, authentic, simple and trustworthy” (</w:t>
      </w:r>
      <w:r w:rsidRPr="00456179">
        <w:rPr>
          <w:b/>
          <w:bCs/>
        </w:rPr>
        <w:t>FAST</w:t>
      </w:r>
      <w:proofErr w:type="gramStart"/>
      <w:r w:rsidRPr="00456179">
        <w:rPr>
          <w:b/>
          <w:bCs/>
        </w:rPr>
        <w:t>)</w:t>
      </w:r>
      <w:r>
        <w:rPr>
          <w:bCs/>
        </w:rPr>
        <w:t xml:space="preserve"> </w:t>
      </w:r>
      <w:r w:rsidRPr="00BD5731">
        <w:rPr>
          <w:rFonts w:ascii="Calibri" w:hAnsi="Calibri" w:cs="Calibri"/>
        </w:rPr>
        <w:t>)</w:t>
      </w:r>
      <w:proofErr w:type="gramEnd"/>
      <w:r w:rsidRPr="00BD5731">
        <w:rPr>
          <w:rFonts w:ascii="Calibri" w:hAnsi="Calibri" w:cs="Calibri"/>
        </w:rPr>
        <w:t xml:space="preserve"> čiji je nositelj</w:t>
      </w:r>
      <w:r w:rsidRPr="00BD5731">
        <w:rPr>
          <w:rFonts w:ascii="Calibri" w:hAnsi="Calibri" w:cs="Calibri"/>
          <w:b/>
        </w:rPr>
        <w:t xml:space="preserve"> </w:t>
      </w:r>
      <w:proofErr w:type="spellStart"/>
      <w:r w:rsidRPr="00BD5731">
        <w:rPr>
          <w:rFonts w:ascii="Calibri" w:eastAsia="MyriadPro-Regular" w:hAnsi="Calibri" w:cs="Calibri"/>
        </w:rPr>
        <w:t>Munk</w:t>
      </w:r>
      <w:r w:rsidR="00456179">
        <w:rPr>
          <w:rFonts w:ascii="Calibri" w:eastAsia="MyriadPro-Regular" w:hAnsi="Calibri" w:cs="Calibri"/>
        </w:rPr>
        <w:t>ebjergskolen</w:t>
      </w:r>
      <w:proofErr w:type="spellEnd"/>
      <w:r w:rsidR="00456179">
        <w:rPr>
          <w:rFonts w:ascii="Calibri" w:eastAsia="MyriadPro-Regular" w:hAnsi="Calibri" w:cs="Calibri"/>
        </w:rPr>
        <w:t xml:space="preserve">, </w:t>
      </w:r>
      <w:proofErr w:type="spellStart"/>
      <w:r w:rsidR="00456179">
        <w:rPr>
          <w:rFonts w:ascii="Calibri" w:eastAsia="MyriadPro-Regular" w:hAnsi="Calibri" w:cs="Calibri"/>
        </w:rPr>
        <w:t>Odense</w:t>
      </w:r>
      <w:proofErr w:type="spellEnd"/>
      <w:r w:rsidR="00456179">
        <w:rPr>
          <w:rFonts w:ascii="Calibri" w:eastAsia="MyriadPro-Regular" w:hAnsi="Calibri" w:cs="Calibri"/>
        </w:rPr>
        <w:t xml:space="preserve"> iz Danske</w:t>
      </w:r>
      <w:r>
        <w:rPr>
          <w:rFonts w:ascii="Calibri" w:eastAsia="MyriadPro-Regular" w:hAnsi="Calibri" w:cs="Calibri"/>
        </w:rPr>
        <w:t>, a</w:t>
      </w:r>
      <w:r w:rsidRPr="00BD5731">
        <w:rPr>
          <w:rFonts w:ascii="Calibri" w:hAnsi="Calibri" w:cs="Calibri"/>
        </w:rPr>
        <w:t xml:space="preserve"> sudjeluju partneri iz Norveške, Pol</w:t>
      </w:r>
      <w:r>
        <w:rPr>
          <w:rFonts w:ascii="Calibri" w:hAnsi="Calibri" w:cs="Calibri"/>
        </w:rPr>
        <w:t>jske, Slovenije i Hrvatske</w:t>
      </w:r>
      <w:r w:rsidR="0045617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prenose se</w:t>
      </w:r>
      <w:r>
        <w:rPr>
          <w:rFonts w:ascii="Calibri" w:eastAsia="MyriadPro-Regular" w:hAnsi="Calibri" w:cs="Calibri"/>
        </w:rPr>
        <w:t xml:space="preserve"> </w:t>
      </w:r>
      <w:r w:rsidRPr="004A393B">
        <w:rPr>
          <w:bCs/>
        </w:rPr>
        <w:t>iskustava dobre prakse</w:t>
      </w:r>
      <w:r>
        <w:rPr>
          <w:bCs/>
        </w:rPr>
        <w:t xml:space="preserve"> u upotrebi IKT-a</w:t>
      </w:r>
      <w:r w:rsidRPr="004A393B">
        <w:rPr>
          <w:bCs/>
        </w:rPr>
        <w:t xml:space="preserve"> kroz mjesečne </w:t>
      </w:r>
      <w:r>
        <w:rPr>
          <w:bCs/>
        </w:rPr>
        <w:t>zadatke.</w:t>
      </w:r>
      <w:r w:rsidR="00954360">
        <w:rPr>
          <w:bCs/>
        </w:rPr>
        <w:t xml:space="preserve"> U tjednu u kojem se održava Otvoreni dan provodit će se i partnerski sastanak FAST projekta upravo u školi „Petar Zoranić“ pa će i međunarodni partneri imati bolji uvid u </w:t>
      </w:r>
      <w:r w:rsidR="00456179">
        <w:rPr>
          <w:bCs/>
        </w:rPr>
        <w:t xml:space="preserve">naše </w:t>
      </w:r>
      <w:r w:rsidR="00954360">
        <w:rPr>
          <w:bCs/>
        </w:rPr>
        <w:t>primjere dobre prakse.</w:t>
      </w:r>
    </w:p>
    <w:p w:rsidR="00D95EBF" w:rsidRDefault="004A393B" w:rsidP="004A393B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Projekt „</w:t>
      </w:r>
      <w:r w:rsidRPr="00E308A2">
        <w:rPr>
          <w:rFonts w:ascii="Calibri" w:eastAsia="MyriadPro-Regular" w:hAnsi="Calibri" w:cs="Calibri"/>
          <w:b/>
        </w:rPr>
        <w:t>Korak u znanost 2018.“</w:t>
      </w:r>
      <w:r>
        <w:rPr>
          <w:rFonts w:ascii="Calibri" w:eastAsia="MyriadPro-Regular" w:hAnsi="Calibri" w:cs="Calibri"/>
        </w:rPr>
        <w:t xml:space="preserve"> (prijavitelj Astronomsko društvo </w:t>
      </w:r>
      <w:proofErr w:type="spellStart"/>
      <w:r>
        <w:rPr>
          <w:rFonts w:ascii="Calibri" w:eastAsia="MyriadPro-Regular" w:hAnsi="Calibri" w:cs="Calibri"/>
        </w:rPr>
        <w:t>Višnjan</w:t>
      </w:r>
      <w:proofErr w:type="spellEnd"/>
      <w:r>
        <w:rPr>
          <w:rFonts w:ascii="Calibri" w:eastAsia="MyriadPro-Regular" w:hAnsi="Calibri" w:cs="Calibri"/>
        </w:rPr>
        <w:t>), financiran od MZO-a, integrira STEAM područje. Rezultat projekta je nova izvannastavna aktivnost koju će voditi edu</w:t>
      </w:r>
      <w:r w:rsidR="00E308A2">
        <w:rPr>
          <w:rFonts w:ascii="Calibri" w:eastAsia="MyriadPro-Regular" w:hAnsi="Calibri" w:cs="Calibri"/>
        </w:rPr>
        <w:t>cirani učitelji Tehničke</w:t>
      </w:r>
      <w:r>
        <w:rPr>
          <w:rFonts w:ascii="Calibri" w:eastAsia="MyriadPro-Regular" w:hAnsi="Calibri" w:cs="Calibri"/>
        </w:rPr>
        <w:t xml:space="preserve"> i </w:t>
      </w:r>
      <w:r w:rsidR="00E308A2">
        <w:rPr>
          <w:rFonts w:ascii="Calibri" w:eastAsia="MyriadPro-Regular" w:hAnsi="Calibri" w:cs="Calibri"/>
        </w:rPr>
        <w:t>Likovne kulture, a škola je dobila 3D printer.</w:t>
      </w:r>
    </w:p>
    <w:p w:rsidR="006B5162" w:rsidRDefault="006B5162" w:rsidP="004A393B">
      <w:pPr>
        <w:rPr>
          <w:rFonts w:ascii="Calibri" w:eastAsia="MyriadPro-Regular" w:hAnsi="Calibri" w:cs="Calibri"/>
        </w:rPr>
      </w:pPr>
    </w:p>
    <w:p w:rsidR="006B5162" w:rsidRPr="00456179" w:rsidRDefault="006B5162" w:rsidP="00456179">
      <w:pPr>
        <w:jc w:val="center"/>
        <w:rPr>
          <w:rFonts w:ascii="Calibri" w:eastAsia="MyriadPro-Regular" w:hAnsi="Calibri" w:cs="Calibri"/>
          <w:sz w:val="32"/>
          <w:szCs w:val="32"/>
        </w:rPr>
      </w:pPr>
      <w:r w:rsidRPr="00456179">
        <w:rPr>
          <w:rFonts w:ascii="Calibri" w:eastAsia="MyriadPro-Regular" w:hAnsi="Calibri" w:cs="Calibri"/>
          <w:sz w:val="32"/>
          <w:szCs w:val="32"/>
        </w:rPr>
        <w:t>Program:</w:t>
      </w:r>
    </w:p>
    <w:p w:rsidR="006B5162" w:rsidRPr="00456179" w:rsidRDefault="006B5162" w:rsidP="00456179">
      <w:pPr>
        <w:jc w:val="center"/>
        <w:rPr>
          <w:rFonts w:ascii="Calibri" w:eastAsia="MyriadPro-Regular" w:hAnsi="Calibri" w:cs="Calibri"/>
          <w:sz w:val="32"/>
          <w:szCs w:val="32"/>
        </w:rPr>
      </w:pPr>
      <w:r w:rsidRPr="00456179">
        <w:rPr>
          <w:rFonts w:ascii="Calibri" w:eastAsia="MyriadPro-Regular" w:hAnsi="Calibri" w:cs="Calibri"/>
          <w:sz w:val="32"/>
          <w:szCs w:val="32"/>
        </w:rPr>
        <w:t>Utorak, 22. svibnja 2018. godine</w:t>
      </w:r>
    </w:p>
    <w:p w:rsidR="00954360" w:rsidRDefault="00954360" w:rsidP="004A393B">
      <w:pPr>
        <w:rPr>
          <w:rFonts w:ascii="Calibri" w:eastAsia="MyriadPro-Regular" w:hAnsi="Calibri" w:cs="Calibri"/>
        </w:rPr>
      </w:pPr>
    </w:p>
    <w:p w:rsidR="006B5162" w:rsidRPr="00954360" w:rsidRDefault="006B5162" w:rsidP="004A393B">
      <w:pPr>
        <w:rPr>
          <w:rFonts w:ascii="Calibri" w:eastAsia="MyriadPro-Regular" w:hAnsi="Calibri" w:cs="Calibri"/>
          <w:b/>
        </w:rPr>
      </w:pPr>
      <w:r w:rsidRPr="00954360">
        <w:rPr>
          <w:rFonts w:ascii="Calibri" w:eastAsia="MyriadPro-Regular" w:hAnsi="Calibri" w:cs="Calibri"/>
          <w:b/>
        </w:rPr>
        <w:t>Područna škola Vrsi</w:t>
      </w:r>
    </w:p>
    <w:p w:rsidR="006B5162" w:rsidRDefault="006B5162" w:rsidP="004A393B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10:00 – 11:00 sati</w:t>
      </w:r>
    </w:p>
    <w:p w:rsidR="006B5162" w:rsidRDefault="006B5162" w:rsidP="004A393B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Projekt „More“</w:t>
      </w:r>
    </w:p>
    <w:p w:rsidR="006B5162" w:rsidRDefault="006B5162" w:rsidP="006B5162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Igrokaz More</w:t>
      </w:r>
      <w:r w:rsidR="00954360">
        <w:rPr>
          <w:rFonts w:ascii="Calibri" w:eastAsia="MyriadPro-Regular" w:hAnsi="Calibri" w:cs="Calibri"/>
        </w:rPr>
        <w:t>, radionica slikovnica i razglednica</w:t>
      </w:r>
      <w:r>
        <w:rPr>
          <w:rFonts w:ascii="Calibri" w:eastAsia="MyriadPro-Regular" w:hAnsi="Calibri" w:cs="Calibri"/>
        </w:rPr>
        <w:t xml:space="preserve">, </w:t>
      </w:r>
      <w:r w:rsidR="00954360">
        <w:rPr>
          <w:rFonts w:ascii="Calibri" w:eastAsia="MyriadPro-Regular" w:hAnsi="Calibri" w:cs="Calibri"/>
        </w:rPr>
        <w:t xml:space="preserve">učenici </w:t>
      </w:r>
      <w:r>
        <w:rPr>
          <w:rFonts w:ascii="Calibri" w:eastAsia="MyriadPro-Regular" w:hAnsi="Calibri" w:cs="Calibri"/>
        </w:rPr>
        <w:t>2. razred</w:t>
      </w:r>
      <w:r w:rsidR="00954360">
        <w:rPr>
          <w:rFonts w:ascii="Calibri" w:eastAsia="MyriadPro-Regular" w:hAnsi="Calibri" w:cs="Calibri"/>
        </w:rPr>
        <w:t xml:space="preserve">a, voditeljica Anita </w:t>
      </w:r>
      <w:proofErr w:type="spellStart"/>
      <w:r w:rsidR="00954360">
        <w:rPr>
          <w:rFonts w:ascii="Calibri" w:eastAsia="MyriadPro-Regular" w:hAnsi="Calibri" w:cs="Calibri"/>
        </w:rPr>
        <w:t>Šango</w:t>
      </w:r>
      <w:proofErr w:type="spellEnd"/>
    </w:p>
    <w:p w:rsidR="00954360" w:rsidRDefault="00954360" w:rsidP="006B5162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Radionica slikovnica i razglednica, učenici 3. razreda, voditeljica Milena </w:t>
      </w:r>
      <w:proofErr w:type="spellStart"/>
      <w:r>
        <w:rPr>
          <w:rFonts w:ascii="Calibri" w:eastAsia="MyriadPro-Regular" w:hAnsi="Calibri" w:cs="Calibri"/>
        </w:rPr>
        <w:t>Predovan</w:t>
      </w:r>
      <w:proofErr w:type="spellEnd"/>
    </w:p>
    <w:p w:rsidR="00954360" w:rsidRDefault="00954360" w:rsidP="006B5162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Likovna radionica, učenici 4. razreda, voditeljica Ivana </w:t>
      </w:r>
      <w:proofErr w:type="spellStart"/>
      <w:r>
        <w:rPr>
          <w:rFonts w:ascii="Calibri" w:eastAsia="MyriadPro-Regular" w:hAnsi="Calibri" w:cs="Calibri"/>
        </w:rPr>
        <w:t>Predovan</w:t>
      </w:r>
      <w:proofErr w:type="spellEnd"/>
    </w:p>
    <w:p w:rsidR="006B5162" w:rsidRDefault="006B5162" w:rsidP="006B5162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 w:rsidRPr="006B5162">
        <w:rPr>
          <w:rFonts w:ascii="Calibri" w:eastAsia="MyriadPro-Regular" w:hAnsi="Calibri" w:cs="Calibri"/>
        </w:rPr>
        <w:t xml:space="preserve">Život </w:t>
      </w:r>
      <w:proofErr w:type="spellStart"/>
      <w:r w:rsidRPr="006B5162">
        <w:rPr>
          <w:rFonts w:ascii="Calibri" w:eastAsia="MyriadPro-Regular" w:hAnsi="Calibri" w:cs="Calibri"/>
        </w:rPr>
        <w:t>vrških</w:t>
      </w:r>
      <w:proofErr w:type="spellEnd"/>
      <w:r w:rsidRPr="006B5162">
        <w:rPr>
          <w:rFonts w:ascii="Calibri" w:eastAsia="MyriadPro-Regular" w:hAnsi="Calibri" w:cs="Calibri"/>
        </w:rPr>
        <w:t xml:space="preserve"> pomoraca, učenici 6. i 7. razreda, voditeljica Marina Diklić Matešić</w:t>
      </w:r>
    </w:p>
    <w:p w:rsidR="006B5162" w:rsidRDefault="006B5162" w:rsidP="006B5162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Zabavna matematika, učenici 7. i 8. razreda, voditeljica Maja </w:t>
      </w:r>
      <w:proofErr w:type="spellStart"/>
      <w:r>
        <w:rPr>
          <w:rFonts w:ascii="Calibri" w:eastAsia="MyriadPro-Regular" w:hAnsi="Calibri" w:cs="Calibri"/>
        </w:rPr>
        <w:t>Čulina</w:t>
      </w:r>
      <w:proofErr w:type="spellEnd"/>
    </w:p>
    <w:p w:rsidR="00954360" w:rsidRDefault="00954360" w:rsidP="00954360">
      <w:pPr>
        <w:rPr>
          <w:rFonts w:ascii="Calibri" w:eastAsia="MyriadPro-Regular" w:hAnsi="Calibri" w:cs="Calibri"/>
        </w:rPr>
      </w:pPr>
    </w:p>
    <w:p w:rsidR="00954360" w:rsidRDefault="00954360" w:rsidP="00954360">
      <w:pPr>
        <w:rPr>
          <w:rFonts w:ascii="Calibri" w:eastAsia="MyriadPro-Regular" w:hAnsi="Calibri" w:cs="Calibri"/>
        </w:rPr>
      </w:pPr>
    </w:p>
    <w:p w:rsidR="00954360" w:rsidRPr="00456179" w:rsidRDefault="00954360" w:rsidP="00954360">
      <w:pPr>
        <w:rPr>
          <w:rFonts w:ascii="Calibri" w:eastAsia="MyriadPro-Regular" w:hAnsi="Calibri" w:cs="Calibri"/>
          <w:b/>
        </w:rPr>
      </w:pPr>
      <w:r w:rsidRPr="00456179">
        <w:rPr>
          <w:rFonts w:ascii="Calibri" w:eastAsia="MyriadPro-Regular" w:hAnsi="Calibri" w:cs="Calibri"/>
          <w:b/>
        </w:rPr>
        <w:t>Matična škola Nin</w:t>
      </w:r>
    </w:p>
    <w:p w:rsidR="00954360" w:rsidRDefault="00954360" w:rsidP="00954360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11:30 – 12:00 Priredba (voditeljice Grozdana Klarin, Martina </w:t>
      </w:r>
      <w:proofErr w:type="spellStart"/>
      <w:r>
        <w:rPr>
          <w:rFonts w:ascii="Calibri" w:eastAsia="MyriadPro-Regular" w:hAnsi="Calibri" w:cs="Calibri"/>
        </w:rPr>
        <w:t>Rančić</w:t>
      </w:r>
      <w:proofErr w:type="spellEnd"/>
      <w:r>
        <w:rPr>
          <w:rFonts w:ascii="Calibri" w:eastAsia="MyriadPro-Regular" w:hAnsi="Calibri" w:cs="Calibri"/>
        </w:rPr>
        <w:t xml:space="preserve">, Vera </w:t>
      </w:r>
      <w:proofErr w:type="spellStart"/>
      <w:r>
        <w:rPr>
          <w:rFonts w:ascii="Calibri" w:eastAsia="MyriadPro-Regular" w:hAnsi="Calibri" w:cs="Calibri"/>
        </w:rPr>
        <w:t>Vurdelja</w:t>
      </w:r>
      <w:proofErr w:type="spellEnd"/>
      <w:r>
        <w:rPr>
          <w:rFonts w:ascii="Calibri" w:eastAsia="MyriadPro-Regular" w:hAnsi="Calibri" w:cs="Calibri"/>
        </w:rPr>
        <w:t>)</w:t>
      </w:r>
    </w:p>
    <w:p w:rsidR="00954360" w:rsidRDefault="00954360" w:rsidP="00954360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12:00 – 13:00</w:t>
      </w:r>
    </w:p>
    <w:p w:rsidR="00954360" w:rsidRDefault="00954360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Kreativne radionice, učenici 4. razreda, Vesna </w:t>
      </w:r>
      <w:proofErr w:type="spellStart"/>
      <w:r>
        <w:rPr>
          <w:rFonts w:ascii="Calibri" w:eastAsia="MyriadPro-Regular" w:hAnsi="Calibri" w:cs="Calibri"/>
        </w:rPr>
        <w:t>Pešušić</w:t>
      </w:r>
      <w:proofErr w:type="spellEnd"/>
    </w:p>
    <w:p w:rsidR="004D297E" w:rsidRDefault="004D297E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Kreativne radionice, učenici 2. i 6. razreda, Branka Ivanković</w:t>
      </w:r>
      <w:bookmarkStart w:id="0" w:name="_GoBack"/>
      <w:bookmarkEnd w:id="0"/>
    </w:p>
    <w:p w:rsidR="00B54EE5" w:rsidRDefault="00B54EE5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proofErr w:type="spellStart"/>
      <w:r>
        <w:rPr>
          <w:rFonts w:ascii="Calibri" w:eastAsia="MyriadPro-Regular" w:hAnsi="Calibri" w:cs="Calibri"/>
        </w:rPr>
        <w:t>Culture</w:t>
      </w:r>
      <w:proofErr w:type="spellEnd"/>
      <w:r>
        <w:rPr>
          <w:rFonts w:ascii="Calibri" w:eastAsia="MyriadPro-Regular" w:hAnsi="Calibri" w:cs="Calibri"/>
        </w:rPr>
        <w:t xml:space="preserve"> spot, svi učenici, Ivana </w:t>
      </w:r>
      <w:proofErr w:type="spellStart"/>
      <w:r>
        <w:rPr>
          <w:rFonts w:ascii="Calibri" w:eastAsia="MyriadPro-Regular" w:hAnsi="Calibri" w:cs="Calibri"/>
        </w:rPr>
        <w:t>Milin</w:t>
      </w:r>
      <w:proofErr w:type="spellEnd"/>
    </w:p>
    <w:p w:rsidR="00954360" w:rsidRDefault="00954360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Prezentacija rada 3D printera, nekoliko učenika 8. razreda, Andrea </w:t>
      </w:r>
      <w:proofErr w:type="spellStart"/>
      <w:r>
        <w:rPr>
          <w:rFonts w:ascii="Calibri" w:eastAsia="MyriadPro-Regular" w:hAnsi="Calibri" w:cs="Calibri"/>
        </w:rPr>
        <w:t>Valčić</w:t>
      </w:r>
      <w:proofErr w:type="spellEnd"/>
    </w:p>
    <w:p w:rsidR="00B54EE5" w:rsidRDefault="00B54EE5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 xml:space="preserve">Zabavna matematika, svi učenici, Ivana </w:t>
      </w:r>
      <w:proofErr w:type="spellStart"/>
      <w:r>
        <w:rPr>
          <w:rFonts w:ascii="Calibri" w:eastAsia="MyriadPro-Regular" w:hAnsi="Calibri" w:cs="Calibri"/>
        </w:rPr>
        <w:t>Budija</w:t>
      </w:r>
      <w:proofErr w:type="spellEnd"/>
    </w:p>
    <w:p w:rsidR="00B54EE5" w:rsidRDefault="00B54EE5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Izazovi prvaka škole u stolnom tenisu, svi učenici, roditelji, učitelji</w:t>
      </w:r>
    </w:p>
    <w:p w:rsidR="00B54EE5" w:rsidRDefault="00B54EE5" w:rsidP="00954360">
      <w:pPr>
        <w:pStyle w:val="Odlomakpopisa"/>
        <w:numPr>
          <w:ilvl w:val="0"/>
          <w:numId w:val="2"/>
        </w:numPr>
        <w:rPr>
          <w:rFonts w:ascii="Calibri" w:eastAsia="MyriadPro-Regular" w:hAnsi="Calibri" w:cs="Calibri"/>
        </w:rPr>
      </w:pPr>
      <w:proofErr w:type="spellStart"/>
      <w:r>
        <w:rPr>
          <w:rFonts w:ascii="Calibri" w:eastAsia="MyriadPro-Regular" w:hAnsi="Calibri" w:cs="Calibri"/>
        </w:rPr>
        <w:t>Dinosaur</w:t>
      </w:r>
      <w:proofErr w:type="spellEnd"/>
      <w:r>
        <w:rPr>
          <w:rFonts w:ascii="Calibri" w:eastAsia="MyriadPro-Regular" w:hAnsi="Calibri" w:cs="Calibri"/>
        </w:rPr>
        <w:t xml:space="preserve"> game, </w:t>
      </w:r>
      <w:proofErr w:type="spellStart"/>
      <w:r>
        <w:rPr>
          <w:rFonts w:ascii="Calibri" w:eastAsia="MyriadPro-Regular" w:hAnsi="Calibri" w:cs="Calibri"/>
        </w:rPr>
        <w:t>Spelling</w:t>
      </w:r>
      <w:proofErr w:type="spellEnd"/>
      <w:r>
        <w:rPr>
          <w:rFonts w:ascii="Calibri" w:eastAsia="MyriadPro-Regular" w:hAnsi="Calibri" w:cs="Calibri"/>
        </w:rPr>
        <w:t xml:space="preserve"> game, </w:t>
      </w:r>
      <w:proofErr w:type="spellStart"/>
      <w:r>
        <w:rPr>
          <w:rFonts w:ascii="Calibri" w:eastAsia="MyriadPro-Regular" w:hAnsi="Calibri" w:cs="Calibri"/>
        </w:rPr>
        <w:t>Baloon</w:t>
      </w:r>
      <w:proofErr w:type="spellEnd"/>
      <w:r>
        <w:rPr>
          <w:rFonts w:ascii="Calibri" w:eastAsia="MyriadPro-Regular" w:hAnsi="Calibri" w:cs="Calibri"/>
        </w:rPr>
        <w:t xml:space="preserve"> debate, </w:t>
      </w:r>
      <w:proofErr w:type="spellStart"/>
      <w:r>
        <w:rPr>
          <w:rFonts w:ascii="Calibri" w:eastAsia="MyriadPro-Regular" w:hAnsi="Calibri" w:cs="Calibri"/>
        </w:rPr>
        <w:t>Spelling</w:t>
      </w:r>
      <w:proofErr w:type="spellEnd"/>
      <w:r>
        <w:rPr>
          <w:rFonts w:ascii="Calibri" w:eastAsia="MyriadPro-Regular" w:hAnsi="Calibri" w:cs="Calibri"/>
        </w:rPr>
        <w:t xml:space="preserve"> Bee, svi učenici, Mirjana Ivanković Miletić</w:t>
      </w:r>
    </w:p>
    <w:p w:rsidR="00B54EE5" w:rsidRDefault="00B54EE5" w:rsidP="00B54EE5">
      <w:pPr>
        <w:rPr>
          <w:rFonts w:ascii="Calibri" w:eastAsia="MyriadPro-Regular" w:hAnsi="Calibri" w:cs="Calibri"/>
        </w:rPr>
      </w:pPr>
    </w:p>
    <w:p w:rsidR="00B54EE5" w:rsidRDefault="00B54EE5" w:rsidP="00B54EE5">
      <w:pPr>
        <w:rPr>
          <w:rFonts w:ascii="Calibri" w:eastAsia="MyriadPro-Regular" w:hAnsi="Calibri" w:cs="Calibri"/>
        </w:rPr>
      </w:pPr>
    </w:p>
    <w:p w:rsidR="00B54EE5" w:rsidRDefault="00B54EE5" w:rsidP="00B54EE5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t>Koordinator:</w:t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  <w:t>Ravnatelj:</w:t>
      </w:r>
    </w:p>
    <w:p w:rsidR="00E308A2" w:rsidRPr="00B54EE5" w:rsidRDefault="00B54EE5" w:rsidP="00B54EE5">
      <w:pPr>
        <w:rPr>
          <w:rFonts w:ascii="Calibri" w:eastAsia="MyriadPro-Regular" w:hAnsi="Calibri" w:cs="Calibri"/>
        </w:rPr>
      </w:pPr>
      <w:r>
        <w:rPr>
          <w:rFonts w:ascii="Calibri" w:eastAsia="MyriadPro-Regular" w:hAnsi="Calibri" w:cs="Calibri"/>
        </w:rPr>
        <w:lastRenderedPageBreak/>
        <w:t>Elvira Vučković</w:t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r>
        <w:rPr>
          <w:rFonts w:ascii="Calibri" w:eastAsia="MyriadPro-Regular" w:hAnsi="Calibri" w:cs="Calibri"/>
        </w:rPr>
        <w:tab/>
      </w:r>
      <w:proofErr w:type="spellStart"/>
      <w:r>
        <w:rPr>
          <w:rFonts w:ascii="Calibri" w:eastAsia="MyriadPro-Regular" w:hAnsi="Calibri" w:cs="Calibri"/>
        </w:rPr>
        <w:t>Tonći</w:t>
      </w:r>
      <w:proofErr w:type="spellEnd"/>
      <w:r>
        <w:rPr>
          <w:rFonts w:ascii="Calibri" w:eastAsia="MyriadPro-Regular" w:hAnsi="Calibri" w:cs="Calibri"/>
        </w:rPr>
        <w:t xml:space="preserve"> Vuković</w:t>
      </w:r>
    </w:p>
    <w:sectPr w:rsidR="00E308A2" w:rsidRPr="00B54EE5" w:rsidSect="00BF4459">
      <w:headerReference w:type="default" r:id="rId8"/>
      <w:pgSz w:w="11906" w:h="16838"/>
      <w:pgMar w:top="5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 w:rsidP="00BF4459">
      <w:pPr>
        <w:spacing w:after="0" w:line="240" w:lineRule="auto"/>
      </w:pPr>
      <w:r>
        <w:separator/>
      </w:r>
    </w:p>
  </w:endnote>
  <w:endnote w:type="continuationSeparator" w:id="0">
    <w:p w:rsidR="00F41B84" w:rsidRDefault="00F41B84" w:rsidP="00BF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 w:rsidP="00BF4459">
      <w:pPr>
        <w:spacing w:after="0" w:line="240" w:lineRule="auto"/>
      </w:pPr>
      <w:r>
        <w:separator/>
      </w:r>
    </w:p>
  </w:footnote>
  <w:footnote w:type="continuationSeparator" w:id="0">
    <w:p w:rsidR="00F41B84" w:rsidRDefault="00F41B84" w:rsidP="00BF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59" w:rsidRDefault="00BF4459" w:rsidP="00BF4459">
    <w:pPr>
      <w:pStyle w:val="Naslov1"/>
      <w:spacing w:before="400" w:beforeAutospacing="0" w:after="120" w:afterAutospacing="0"/>
    </w:pPr>
    <w:r w:rsidRPr="00BF4459">
      <w:rPr>
        <w:b w:val="0"/>
        <w:bCs w:val="0"/>
        <w:noProof/>
        <w:color w:val="000000"/>
        <w:sz w:val="22"/>
        <w:szCs w:val="22"/>
      </w:rPr>
      <w:drawing>
        <wp:inline distT="0" distB="0" distL="0" distR="0">
          <wp:extent cx="5734050" cy="1000125"/>
          <wp:effectExtent l="0" t="0" r="0" b="9525"/>
          <wp:docPr id="13" name="Slika 13" descr="https://lh4.googleusercontent.com/ri2uqAN4DADmOHyzbAGeTNcNhbv_euqR7R3ltdYqAmZTctR5wtk4Ui14ELmrn9Rx3KTKbs0XtFUuOqCTJSVlNVqQy1g9YSxS_W5Vj6um8-TceIttCETNQtCyA_s_Wy7r3FYVtg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ri2uqAN4DADmOHyzbAGeTNcNhbv_euqR7R3ltdYqAmZTctR5wtk4Ui14ELmrn9Rx3KTKbs0XtFUuOqCTJSVlNVqQy1g9YSxS_W5Vj6um8-TceIttCETNQtCyA_s_Wy7r3FYVtg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4459">
      <w:rPr>
        <w:b w:val="0"/>
        <w:bCs w:val="0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E47"/>
    <w:multiLevelType w:val="hybridMultilevel"/>
    <w:tmpl w:val="16A06FE0"/>
    <w:lvl w:ilvl="0" w:tplc="3DD6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B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8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2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2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6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502429"/>
    <w:multiLevelType w:val="hybridMultilevel"/>
    <w:tmpl w:val="3A18F5C0"/>
    <w:lvl w:ilvl="0" w:tplc="FE0A913C">
      <w:numFmt w:val="bullet"/>
      <w:lvlText w:val="-"/>
      <w:lvlJc w:val="left"/>
      <w:pPr>
        <w:ind w:left="720" w:hanging="360"/>
      </w:pPr>
      <w:rPr>
        <w:rFonts w:ascii="Calibri" w:eastAsia="MyriadPro-Regular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59"/>
    <w:rsid w:val="001169E1"/>
    <w:rsid w:val="00456179"/>
    <w:rsid w:val="004A393B"/>
    <w:rsid w:val="004D297E"/>
    <w:rsid w:val="005E2E81"/>
    <w:rsid w:val="006B5162"/>
    <w:rsid w:val="00763573"/>
    <w:rsid w:val="008F3BF2"/>
    <w:rsid w:val="00954360"/>
    <w:rsid w:val="00A0798B"/>
    <w:rsid w:val="00B54EE5"/>
    <w:rsid w:val="00BF4459"/>
    <w:rsid w:val="00D95EBF"/>
    <w:rsid w:val="00E308A2"/>
    <w:rsid w:val="00EE471F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124D"/>
  <w15:chartTrackingRefBased/>
  <w15:docId w15:val="{1344BB69-757E-4952-B312-18A6C99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F4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459"/>
  </w:style>
  <w:style w:type="paragraph" w:styleId="Podnoje">
    <w:name w:val="footer"/>
    <w:basedOn w:val="Normal"/>
    <w:link w:val="PodnojeChar"/>
    <w:uiPriority w:val="99"/>
    <w:unhideWhenUsed/>
    <w:rsid w:val="00BF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459"/>
  </w:style>
  <w:style w:type="character" w:customStyle="1" w:styleId="Naslov1Char">
    <w:name w:val="Naslov 1 Char"/>
    <w:basedOn w:val="Zadanifontodlomka"/>
    <w:link w:val="Naslov1"/>
    <w:uiPriority w:val="9"/>
    <w:rsid w:val="00BF445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BF4459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0798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F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3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pzoranic-n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skola-nnnn</dc:creator>
  <cp:keywords/>
  <dc:description/>
  <cp:lastModifiedBy>Elvira Vučković</cp:lastModifiedBy>
  <cp:revision>2</cp:revision>
  <cp:lastPrinted>2018-05-14T10:31:00Z</cp:lastPrinted>
  <dcterms:created xsi:type="dcterms:W3CDTF">2018-05-14T09:06:00Z</dcterms:created>
  <dcterms:modified xsi:type="dcterms:W3CDTF">2018-05-15T08:38:00Z</dcterms:modified>
</cp:coreProperties>
</file>