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Jurja </w:t>
      </w:r>
      <w:proofErr w:type="spellStart"/>
      <w:r>
        <w:rPr>
          <w:rFonts w:ascii="Verdana" w:hAnsi="Verdana"/>
          <w:color w:val="000000"/>
          <w:sz w:val="17"/>
          <w:szCs w:val="17"/>
        </w:rPr>
        <w:t>Barakovića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24, 23232 Nin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Klasa: 602-01/19-01/23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Urbroj</w:t>
      </w:r>
      <w:proofErr w:type="spellEnd"/>
      <w:r>
        <w:rPr>
          <w:rFonts w:ascii="Verdana" w:hAnsi="Verdana"/>
          <w:color w:val="000000"/>
          <w:sz w:val="17"/>
          <w:szCs w:val="17"/>
        </w:rPr>
        <w:t>: 2198-1-33-19-1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 Ninu, 15.05.2019.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JAVNI POZIV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za prikupljanje ponuda za organizaciju višednevne </w:t>
      </w:r>
      <w:proofErr w:type="spellStart"/>
      <w:r>
        <w:rPr>
          <w:rFonts w:ascii="Verdana" w:hAnsi="Verdana"/>
          <w:color w:val="000000"/>
          <w:sz w:val="17"/>
          <w:szCs w:val="17"/>
        </w:rPr>
        <w:t>izvanučioničke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nastave (školska ekskurzija- 8 razredi) Osnovne škole „Petar Zoranić“ Nin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 temelju Godišnjeg plana i programa rada škole za školsku godinu 2018./2019., Školskog kurikuluma za školsku godinu 2018./2019. te čl. 12., čl.13. Pravilnika o izvođenju izleta , ekskurzija i drugih odgojno-obrazovnih aktivnosti izvan škole („NN“  br.87/14. i 81/15)  OŠ „Petar Zoranić“ Nin upućuje javni poziv za provedbu višednevne </w:t>
      </w:r>
      <w:proofErr w:type="spellStart"/>
      <w:r>
        <w:rPr>
          <w:rFonts w:ascii="Verdana" w:hAnsi="Verdana"/>
          <w:color w:val="000000"/>
          <w:sz w:val="17"/>
          <w:szCs w:val="17"/>
        </w:rPr>
        <w:t>izvanučionične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nastave. 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II.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III.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Javni poziv objavljen je na mrežnim stranicama Škole sa priloženim obrascem.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IV.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Ponuditelj je obavezan dostaviti ponude do roka naznačenog na obrascu u zatvorenoj omotnici s naznakom „Javni poziv – ne otvaraj“ i brojem ponude na adresu: Osnovna škola “Petar Zoranić“ Nin, Jurja </w:t>
      </w:r>
      <w:proofErr w:type="spellStart"/>
      <w:r>
        <w:rPr>
          <w:rFonts w:ascii="Verdana" w:hAnsi="Verdana"/>
          <w:color w:val="000000"/>
          <w:sz w:val="17"/>
          <w:szCs w:val="17"/>
        </w:rPr>
        <w:t>Barakovića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24, 23232 Nin.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Ponude će razmatrati Povjerenstvo imenovano od strane školske ustanove.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VI.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Rezultati odabira ponude objavljuju se na internetskim stranicama školske ustanove.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474262" w:rsidRDefault="00474262" w:rsidP="00474262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Tonći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Vuković, ravnatelj</w:t>
      </w:r>
    </w:p>
    <w:p w:rsidR="008957B5" w:rsidRDefault="008957B5">
      <w:bookmarkStart w:id="0" w:name="_GoBack"/>
      <w:bookmarkEnd w:id="0"/>
    </w:p>
    <w:sectPr w:rsidR="0089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2"/>
    <w:rsid w:val="00474262"/>
    <w:rsid w:val="008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94DE-15D6-4FB9-811F-D4F39BEA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2019-09-23T18:49:00Z</dcterms:created>
  <dcterms:modified xsi:type="dcterms:W3CDTF">2019-09-23T18:49:00Z</dcterms:modified>
</cp:coreProperties>
</file>